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6ECF6" w14:textId="5D8A5E20" w:rsidR="0030494C" w:rsidRDefault="0030494C" w:rsidP="0030494C">
      <w:r w:rsidRPr="0030494C">
        <w:rPr>
          <w:b/>
          <w:bCs/>
        </w:rPr>
        <w:t>Internet :</w:t>
      </w:r>
      <w:r>
        <w:t xml:space="preserve"> </w:t>
      </w:r>
    </w:p>
    <w:p w14:paraId="4A1245C6" w14:textId="63F47D58" w:rsidR="000F7B16" w:rsidRDefault="000F7B16" w:rsidP="0030494C">
      <w:r w:rsidRPr="000F7B16">
        <w:t>Internet est un réseau informatique mondial accessible au public. C’est un réseau de</w:t>
      </w:r>
      <w:r>
        <w:t xml:space="preserve"> </w:t>
      </w:r>
      <w:r w:rsidRPr="000F7B16">
        <w:t>réseaux, sans autorité centrale de régulation, composé de dizaines de milliers de</w:t>
      </w:r>
      <w:r>
        <w:t xml:space="preserve"> </w:t>
      </w:r>
      <w:r w:rsidRPr="000F7B16">
        <w:t>réseaux aussi bien publics que privés, universitaires, commerciaux et</w:t>
      </w:r>
      <w:r>
        <w:t xml:space="preserve"> </w:t>
      </w:r>
      <w:r w:rsidRPr="000F7B16">
        <w:t>gouvernementaux, répartis dans le monde entier et interconnectés.</w:t>
      </w:r>
    </w:p>
    <w:p w14:paraId="70B4D114" w14:textId="77777777" w:rsidR="000F7B16" w:rsidRDefault="000F7B16" w:rsidP="0030494C">
      <w:pPr>
        <w:rPr>
          <w:b/>
          <w:bCs/>
        </w:rPr>
      </w:pPr>
    </w:p>
    <w:p w14:paraId="3A838F8C" w14:textId="77777777" w:rsidR="000F7B16" w:rsidRDefault="000F7B16" w:rsidP="0030494C">
      <w:pPr>
        <w:rPr>
          <w:b/>
          <w:bCs/>
        </w:rPr>
      </w:pPr>
    </w:p>
    <w:p w14:paraId="38064E1F" w14:textId="5ABDC99F" w:rsidR="00B73500" w:rsidRPr="00B73500" w:rsidRDefault="00B73500" w:rsidP="0030494C">
      <w:pPr>
        <w:rPr>
          <w:b/>
          <w:bCs/>
          <w:color w:val="0070C0"/>
        </w:rPr>
      </w:pPr>
      <w:r w:rsidRPr="00B73500">
        <w:rPr>
          <w:b/>
          <w:bCs/>
          <w:color w:val="0070C0"/>
        </w:rPr>
        <w:t>ACTIVITÉS</w:t>
      </w:r>
      <w:r w:rsidR="00013F50">
        <w:rPr>
          <w:b/>
          <w:bCs/>
          <w:color w:val="0070C0"/>
        </w:rPr>
        <w:t xml:space="preserve"> POSSIBLES</w:t>
      </w:r>
      <w:r w:rsidR="005B7621">
        <w:rPr>
          <w:b/>
          <w:bCs/>
          <w:color w:val="0070C0"/>
        </w:rPr>
        <w:t xml:space="preserve"> SUR INTERNET</w:t>
      </w:r>
    </w:p>
    <w:p w14:paraId="3E6509A0" w14:textId="77777777" w:rsidR="00B73500" w:rsidRPr="0030494C" w:rsidRDefault="00B73500" w:rsidP="0030494C">
      <w:pPr>
        <w:rPr>
          <w:b/>
          <w:bCs/>
        </w:rPr>
      </w:pPr>
    </w:p>
    <w:p w14:paraId="130B9112" w14:textId="69D8347C" w:rsidR="0030494C" w:rsidRPr="008920AA" w:rsidRDefault="0030494C" w:rsidP="0030494C">
      <w:pPr>
        <w:rPr>
          <w:b/>
          <w:bCs/>
          <w:color w:val="0070C0"/>
        </w:rPr>
      </w:pPr>
      <w:r w:rsidRPr="008920AA">
        <w:rPr>
          <w:b/>
          <w:bCs/>
          <w:color w:val="0070C0"/>
        </w:rPr>
        <w:t>Trouver des informations</w:t>
      </w:r>
      <w:r w:rsidR="000812B3">
        <w:rPr>
          <w:b/>
          <w:bCs/>
          <w:color w:val="0070C0"/>
        </w:rPr>
        <w:t xml:space="preserve"> (</w:t>
      </w:r>
      <w:r w:rsidR="00B7753C">
        <w:rPr>
          <w:b/>
          <w:bCs/>
          <w:color w:val="0070C0"/>
        </w:rPr>
        <w:t>publications</w:t>
      </w:r>
      <w:r w:rsidR="000812B3">
        <w:rPr>
          <w:b/>
          <w:bCs/>
          <w:color w:val="0070C0"/>
        </w:rPr>
        <w:t>)</w:t>
      </w:r>
      <w:r w:rsidR="00B7753C">
        <w:rPr>
          <w:b/>
          <w:bCs/>
          <w:color w:val="0070C0"/>
        </w:rPr>
        <w:t xml:space="preserve"> </w:t>
      </w:r>
      <w:r w:rsidRPr="008920AA">
        <w:rPr>
          <w:b/>
          <w:bCs/>
          <w:color w:val="0070C0"/>
        </w:rPr>
        <w:t xml:space="preserve">: </w:t>
      </w:r>
    </w:p>
    <w:p w14:paraId="2B9329DD" w14:textId="7322839C" w:rsidR="00B7753C" w:rsidRPr="008920AA" w:rsidRDefault="00B7753C" w:rsidP="0030494C">
      <w:pPr>
        <w:rPr>
          <w:color w:val="0070C0"/>
        </w:rPr>
      </w:pPr>
      <w:r w:rsidRPr="00B7753C">
        <w:rPr>
          <w:color w:val="0070C0"/>
        </w:rPr>
        <w:t>Le terme publication (ou post en anglais) désigne le contenu audiovisuel (images, vidéos, textes, etc.) partagé par les utilisatrices et les utilisateurs d’un service numérique. Le fait de publier du contenu est au cœur du fonctionnement des réseaux sociaux et l’un des éléments centraux du Web 2.0.</w:t>
      </w:r>
    </w:p>
    <w:p w14:paraId="3FB57AF1" w14:textId="77777777" w:rsidR="00617E04" w:rsidRPr="008920AA" w:rsidRDefault="00617E04" w:rsidP="00617E04">
      <w:pPr>
        <w:rPr>
          <w:b/>
          <w:bCs/>
          <w:color w:val="0070C0"/>
        </w:rPr>
      </w:pPr>
    </w:p>
    <w:p w14:paraId="34EE1164" w14:textId="45FE1697" w:rsidR="00617E04" w:rsidRPr="008920AA" w:rsidRDefault="00617E04" w:rsidP="00617E04">
      <w:pPr>
        <w:rPr>
          <w:b/>
          <w:bCs/>
          <w:color w:val="0070C0"/>
        </w:rPr>
      </w:pPr>
      <w:r w:rsidRPr="008920AA">
        <w:rPr>
          <w:b/>
          <w:bCs/>
          <w:color w:val="0070C0"/>
        </w:rPr>
        <w:t>Communiquer :</w:t>
      </w:r>
    </w:p>
    <w:p w14:paraId="2C1E05F1" w14:textId="532AB9AC" w:rsidR="00617E04" w:rsidRPr="008920AA" w:rsidRDefault="00617E04" w:rsidP="00617E04">
      <w:pPr>
        <w:rPr>
          <w:color w:val="0070C0"/>
        </w:rPr>
      </w:pPr>
      <w:r w:rsidRPr="008920AA">
        <w:rPr>
          <w:color w:val="0070C0"/>
        </w:rPr>
        <w:t xml:space="preserve">Discuter : </w:t>
      </w:r>
      <w:r w:rsidR="00525D0B">
        <w:rPr>
          <w:color w:val="0070C0"/>
        </w:rPr>
        <w:t>courriels</w:t>
      </w:r>
      <w:r w:rsidRPr="008920AA">
        <w:rPr>
          <w:color w:val="0070C0"/>
        </w:rPr>
        <w:t>, messages instantanés, forums, …</w:t>
      </w:r>
    </w:p>
    <w:p w14:paraId="16D6B583" w14:textId="77777777" w:rsidR="00617E04" w:rsidRPr="008920AA" w:rsidRDefault="00617E04" w:rsidP="00617E04">
      <w:pPr>
        <w:rPr>
          <w:color w:val="0070C0"/>
        </w:rPr>
      </w:pPr>
      <w:r w:rsidRPr="008920AA">
        <w:rPr>
          <w:color w:val="0070C0"/>
        </w:rPr>
        <w:t>Partager : photos, vidéos, …</w:t>
      </w:r>
    </w:p>
    <w:p w14:paraId="0A716FC1" w14:textId="77777777" w:rsidR="000F7B16" w:rsidRPr="008920AA" w:rsidRDefault="000F7B16" w:rsidP="0030494C">
      <w:pPr>
        <w:rPr>
          <w:color w:val="0070C0"/>
        </w:rPr>
      </w:pPr>
    </w:p>
    <w:p w14:paraId="695562BC" w14:textId="4A96CC9F" w:rsidR="000F7B16" w:rsidRPr="008920AA" w:rsidRDefault="000F7B16" w:rsidP="0030494C">
      <w:pPr>
        <w:rPr>
          <w:b/>
          <w:bCs/>
          <w:color w:val="0070C0"/>
        </w:rPr>
      </w:pPr>
      <w:r w:rsidRPr="008920AA">
        <w:rPr>
          <w:b/>
          <w:bCs/>
          <w:color w:val="0070C0"/>
        </w:rPr>
        <w:t>Utiliser des services :</w:t>
      </w:r>
    </w:p>
    <w:p w14:paraId="50370A72" w14:textId="157B32CF" w:rsidR="000F7B16" w:rsidRPr="008920AA" w:rsidRDefault="00112DF4" w:rsidP="0030494C">
      <w:pPr>
        <w:rPr>
          <w:color w:val="0070C0"/>
        </w:rPr>
      </w:pPr>
      <w:r w:rsidRPr="008920AA">
        <w:rPr>
          <w:color w:val="0070C0"/>
        </w:rPr>
        <w:t>Écouter</w:t>
      </w:r>
      <w:r w:rsidR="000F7B16" w:rsidRPr="008920AA">
        <w:rPr>
          <w:color w:val="0070C0"/>
        </w:rPr>
        <w:t xml:space="preserve"> de la musique</w:t>
      </w:r>
      <w:r w:rsidR="00FF203B" w:rsidRPr="008920AA">
        <w:rPr>
          <w:color w:val="0070C0"/>
        </w:rPr>
        <w:t>.</w:t>
      </w:r>
      <w:r w:rsidR="000F7B16" w:rsidRPr="008920AA">
        <w:rPr>
          <w:color w:val="0070C0"/>
        </w:rPr>
        <w:t xml:space="preserve"> </w:t>
      </w:r>
    </w:p>
    <w:p w14:paraId="406BBD0C" w14:textId="1FB1F3DF" w:rsidR="0030494C" w:rsidRPr="008920AA" w:rsidRDefault="000F7B16" w:rsidP="0030494C">
      <w:pPr>
        <w:rPr>
          <w:color w:val="0070C0"/>
        </w:rPr>
      </w:pPr>
      <w:r w:rsidRPr="008920AA">
        <w:rPr>
          <w:color w:val="0070C0"/>
        </w:rPr>
        <w:t>Regarder des films en streaming (Le streaming est un protocole permettant de visionner ou d’écouter du contenu en ligne sans avoir à d’abord télécharger un fichier. Cette technique permet ainsi par exemple de regarder une vidéo diffusée en direct (Facebook Live par exemple) ou un film sur une plateforme de vidéo à la demande (Netflix par exemple).</w:t>
      </w:r>
    </w:p>
    <w:p w14:paraId="42F6F892" w14:textId="5B9D59D1" w:rsidR="00FF203B" w:rsidRPr="008920AA" w:rsidRDefault="00FF203B" w:rsidP="0030494C">
      <w:pPr>
        <w:rPr>
          <w:color w:val="0070C0"/>
        </w:rPr>
      </w:pPr>
      <w:r w:rsidRPr="008920AA">
        <w:rPr>
          <w:color w:val="0070C0"/>
        </w:rPr>
        <w:t>Faire des achats.</w:t>
      </w:r>
    </w:p>
    <w:p w14:paraId="0A89BD5A" w14:textId="11C1C604" w:rsidR="00FF203B" w:rsidRPr="008920AA" w:rsidRDefault="00FF203B" w:rsidP="0030494C">
      <w:pPr>
        <w:rPr>
          <w:color w:val="0070C0"/>
        </w:rPr>
      </w:pPr>
      <w:r w:rsidRPr="008920AA">
        <w:rPr>
          <w:color w:val="0070C0"/>
        </w:rPr>
        <w:t>Payer des factures.</w:t>
      </w:r>
    </w:p>
    <w:p w14:paraId="248DF7E4" w14:textId="11727AA4" w:rsidR="00FF203B" w:rsidRPr="008920AA" w:rsidRDefault="0036303A" w:rsidP="0030494C">
      <w:pPr>
        <w:rPr>
          <w:color w:val="0070C0"/>
        </w:rPr>
      </w:pPr>
      <w:r w:rsidRPr="008920AA">
        <w:rPr>
          <w:color w:val="0070C0"/>
        </w:rPr>
        <w:t>Réserver des vacances.</w:t>
      </w:r>
    </w:p>
    <w:p w14:paraId="3B6E12E6" w14:textId="55C4F27D" w:rsidR="0036303A" w:rsidRPr="008920AA" w:rsidRDefault="0036303A" w:rsidP="0030494C">
      <w:pPr>
        <w:rPr>
          <w:color w:val="0070C0"/>
        </w:rPr>
      </w:pPr>
      <w:r w:rsidRPr="008920AA">
        <w:rPr>
          <w:color w:val="0070C0"/>
        </w:rPr>
        <w:t>…</w:t>
      </w:r>
    </w:p>
    <w:p w14:paraId="761B5C54" w14:textId="77777777" w:rsidR="0036303A" w:rsidRPr="008920AA" w:rsidRDefault="0036303A" w:rsidP="0030494C">
      <w:pPr>
        <w:rPr>
          <w:color w:val="0070C0"/>
        </w:rPr>
      </w:pPr>
    </w:p>
    <w:p w14:paraId="3BFA3439" w14:textId="30D74EDF" w:rsidR="0074207F" w:rsidRDefault="00617E04" w:rsidP="0030494C">
      <w:pPr>
        <w:rPr>
          <w:b/>
          <w:bCs/>
          <w:color w:val="0070C0"/>
        </w:rPr>
      </w:pPr>
      <w:r w:rsidRPr="008920AA">
        <w:rPr>
          <w:b/>
          <w:bCs/>
          <w:color w:val="0070C0"/>
        </w:rPr>
        <w:t>Travailler</w:t>
      </w:r>
    </w:p>
    <w:p w14:paraId="5782DCB4" w14:textId="42BABAC4" w:rsidR="008920AA" w:rsidRPr="008920AA" w:rsidRDefault="008920AA" w:rsidP="0030494C">
      <w:pPr>
        <w:rPr>
          <w:i/>
          <w:iCs/>
          <w:color w:val="0070C0"/>
        </w:rPr>
      </w:pPr>
      <w:r>
        <w:rPr>
          <w:i/>
          <w:iCs/>
          <w:color w:val="0070C0"/>
        </w:rPr>
        <w:t>Toutes les propositions des élèves peuvent donner lieu à un débat.</w:t>
      </w:r>
    </w:p>
    <w:p w14:paraId="2422045F" w14:textId="77777777" w:rsidR="000F7B16" w:rsidRDefault="000F7B16" w:rsidP="0030494C">
      <w:pPr>
        <w:rPr>
          <w:b/>
          <w:bCs/>
        </w:rPr>
      </w:pPr>
    </w:p>
    <w:p w14:paraId="6D82F708" w14:textId="77777777" w:rsidR="000F7B16" w:rsidRDefault="000F7B16" w:rsidP="0030494C">
      <w:pPr>
        <w:rPr>
          <w:b/>
          <w:bCs/>
        </w:rPr>
      </w:pPr>
    </w:p>
    <w:p w14:paraId="0F3AB4A1" w14:textId="579FCC7C" w:rsidR="00B73500" w:rsidRDefault="00B73500" w:rsidP="0030494C">
      <w:pPr>
        <w:rPr>
          <w:b/>
          <w:bCs/>
          <w:color w:val="A02B93" w:themeColor="accent5"/>
        </w:rPr>
      </w:pPr>
      <w:bookmarkStart w:id="0" w:name="_Hlk194486873"/>
      <w:r>
        <w:rPr>
          <w:b/>
          <w:bCs/>
          <w:color w:val="A02B93" w:themeColor="accent5"/>
        </w:rPr>
        <w:t>SERVICES</w:t>
      </w:r>
    </w:p>
    <w:p w14:paraId="090E05F5" w14:textId="0885374E" w:rsidR="002A53FD" w:rsidRPr="002A53FD" w:rsidRDefault="002A53FD" w:rsidP="0030494C">
      <w:pPr>
        <w:rPr>
          <w:color w:val="A02B93" w:themeColor="accent5"/>
        </w:rPr>
      </w:pPr>
      <w:r w:rsidRPr="002A53FD">
        <w:rPr>
          <w:color w:val="A02B93" w:themeColor="accent5"/>
        </w:rPr>
        <w:t>Un service informatique est une fonctionnalité offerte aux utilisateurs, qui repose sur l’infrastructure.</w:t>
      </w:r>
    </w:p>
    <w:p w14:paraId="549D8422" w14:textId="77777777" w:rsidR="00B73500" w:rsidRDefault="00B73500" w:rsidP="0030494C">
      <w:pPr>
        <w:rPr>
          <w:b/>
          <w:bCs/>
          <w:color w:val="A02B93" w:themeColor="accent5"/>
        </w:rPr>
      </w:pPr>
    </w:p>
    <w:p w14:paraId="3EA9A382" w14:textId="51D3189A" w:rsidR="0030494C" w:rsidRPr="0030494C" w:rsidRDefault="0030494C" w:rsidP="0030494C">
      <w:pPr>
        <w:rPr>
          <w:b/>
          <w:bCs/>
          <w:color w:val="A02B93" w:themeColor="accent5"/>
        </w:rPr>
      </w:pPr>
      <w:r w:rsidRPr="00584E37">
        <w:rPr>
          <w:b/>
          <w:bCs/>
          <w:color w:val="A02B93" w:themeColor="accent5"/>
        </w:rPr>
        <w:t>Navi</w:t>
      </w:r>
      <w:bookmarkEnd w:id="0"/>
      <w:r w:rsidRPr="00584E37">
        <w:rPr>
          <w:b/>
          <w:bCs/>
          <w:color w:val="A02B93" w:themeColor="accent5"/>
        </w:rPr>
        <w:t xml:space="preserve">gateur : </w:t>
      </w:r>
      <w:r w:rsidR="000F7B16" w:rsidRPr="00584E37">
        <w:rPr>
          <w:b/>
          <w:bCs/>
          <w:color w:val="A02B93" w:themeColor="accent5"/>
        </w:rPr>
        <w:t>(</w:t>
      </w:r>
      <w:r w:rsidR="00112DF4">
        <w:rPr>
          <w:b/>
          <w:bCs/>
          <w:color w:val="A02B93" w:themeColor="accent5"/>
        </w:rPr>
        <w:t>C</w:t>
      </w:r>
      <w:r w:rsidR="000F7B16" w:rsidRPr="00584E37">
        <w:rPr>
          <w:b/>
          <w:bCs/>
          <w:color w:val="A02B93" w:themeColor="accent5"/>
        </w:rPr>
        <w:t xml:space="preserve">hrome, </w:t>
      </w:r>
      <w:r w:rsidR="00112DF4">
        <w:rPr>
          <w:b/>
          <w:bCs/>
          <w:color w:val="A02B93" w:themeColor="accent5"/>
        </w:rPr>
        <w:t>S</w:t>
      </w:r>
      <w:r w:rsidR="000F7B16" w:rsidRPr="00584E37">
        <w:rPr>
          <w:b/>
          <w:bCs/>
          <w:color w:val="A02B93" w:themeColor="accent5"/>
        </w:rPr>
        <w:t xml:space="preserve">afari, </w:t>
      </w:r>
      <w:r w:rsidR="00112DF4">
        <w:rPr>
          <w:b/>
          <w:bCs/>
          <w:color w:val="A02B93" w:themeColor="accent5"/>
        </w:rPr>
        <w:t>F</w:t>
      </w:r>
      <w:r w:rsidR="000F7B16" w:rsidRPr="00584E37">
        <w:rPr>
          <w:b/>
          <w:bCs/>
          <w:color w:val="A02B93" w:themeColor="accent5"/>
        </w:rPr>
        <w:t xml:space="preserve">irefox, …) </w:t>
      </w:r>
    </w:p>
    <w:p w14:paraId="2676A257" w14:textId="51679A24" w:rsidR="0030494C" w:rsidRPr="00584E37" w:rsidRDefault="000F7B16">
      <w:pPr>
        <w:rPr>
          <w:color w:val="A02B93" w:themeColor="accent5"/>
        </w:rPr>
      </w:pPr>
      <w:r w:rsidRPr="00584E37">
        <w:rPr>
          <w:color w:val="A02B93" w:themeColor="accent5"/>
        </w:rPr>
        <w:t>Un navigateur Internet est un logiciel qui est une interface graphique entre un être humain et le web, l’Internet graphique. Il permet de consulter des sites web en téléchargeant les éléments nécessaires (textes, images, sons, vidéos, etc.) et en les affichant à l’écran.</w:t>
      </w:r>
    </w:p>
    <w:p w14:paraId="72C0DC88" w14:textId="77777777" w:rsidR="000F7B16" w:rsidRPr="00584E37" w:rsidRDefault="000F7B16">
      <w:pPr>
        <w:rPr>
          <w:color w:val="A02B93" w:themeColor="accent5"/>
        </w:rPr>
      </w:pPr>
    </w:p>
    <w:p w14:paraId="1F91B8C4" w14:textId="77777777" w:rsidR="000F2944" w:rsidRDefault="000F2944">
      <w:pPr>
        <w:rPr>
          <w:b/>
          <w:bCs/>
          <w:color w:val="A02B93" w:themeColor="accent5"/>
        </w:rPr>
      </w:pPr>
    </w:p>
    <w:p w14:paraId="5FC156D8" w14:textId="77777777" w:rsidR="000F2944" w:rsidRDefault="000F2944">
      <w:pPr>
        <w:rPr>
          <w:b/>
          <w:bCs/>
          <w:color w:val="A02B93" w:themeColor="accent5"/>
        </w:rPr>
      </w:pPr>
    </w:p>
    <w:p w14:paraId="09DF52DE" w14:textId="3469F3F9" w:rsidR="000F7B16" w:rsidRPr="00584E37" w:rsidRDefault="000F7B16">
      <w:pPr>
        <w:rPr>
          <w:b/>
          <w:bCs/>
          <w:color w:val="A02B93" w:themeColor="accent5"/>
        </w:rPr>
      </w:pPr>
      <w:r w:rsidRPr="00584E37">
        <w:rPr>
          <w:b/>
          <w:bCs/>
          <w:color w:val="A02B93" w:themeColor="accent5"/>
        </w:rPr>
        <w:lastRenderedPageBreak/>
        <w:t xml:space="preserve">Moteur de recherche : (Google, </w:t>
      </w:r>
      <w:proofErr w:type="spellStart"/>
      <w:r w:rsidRPr="00584E37">
        <w:rPr>
          <w:b/>
          <w:bCs/>
          <w:color w:val="A02B93" w:themeColor="accent5"/>
        </w:rPr>
        <w:t>Duckduckgo</w:t>
      </w:r>
      <w:proofErr w:type="spellEnd"/>
      <w:r w:rsidRPr="00584E37">
        <w:rPr>
          <w:b/>
          <w:bCs/>
          <w:color w:val="A02B93" w:themeColor="accent5"/>
        </w:rPr>
        <w:t xml:space="preserve">, </w:t>
      </w:r>
      <w:proofErr w:type="spellStart"/>
      <w:r w:rsidRPr="00584E37">
        <w:rPr>
          <w:b/>
          <w:bCs/>
          <w:color w:val="A02B93" w:themeColor="accent5"/>
        </w:rPr>
        <w:t>Qwant</w:t>
      </w:r>
      <w:proofErr w:type="spellEnd"/>
      <w:r w:rsidRPr="00584E37">
        <w:rPr>
          <w:b/>
          <w:bCs/>
          <w:color w:val="A02B93" w:themeColor="accent5"/>
        </w:rPr>
        <w:t>, …)</w:t>
      </w:r>
    </w:p>
    <w:p w14:paraId="2092136D" w14:textId="4EB753F5" w:rsidR="000F7B16" w:rsidRPr="00584E37" w:rsidRDefault="000F7B16">
      <w:pPr>
        <w:rPr>
          <w:color w:val="A02B93" w:themeColor="accent5"/>
        </w:rPr>
      </w:pPr>
      <w:r w:rsidRPr="00584E37">
        <w:rPr>
          <w:color w:val="A02B93" w:themeColor="accent5"/>
        </w:rPr>
        <w:t>Un moteur de recherche est une application sur Internet ou dans un logiciel permettant de trouver des ressources à partir d’une requête sous forme de mots-clés ou de phrases en langage naturel. Une recommandation est un résultat de recherche mis en avant pour sa pertinence ou par marketing, et est en général le fruit d’un algorithme.</w:t>
      </w:r>
    </w:p>
    <w:p w14:paraId="39AA3F23" w14:textId="77777777" w:rsidR="0074207F" w:rsidRPr="00584E37" w:rsidRDefault="0074207F">
      <w:pPr>
        <w:rPr>
          <w:color w:val="A02B93" w:themeColor="accent5"/>
        </w:rPr>
      </w:pPr>
    </w:p>
    <w:p w14:paraId="174855B6" w14:textId="2A52B479" w:rsidR="0074207F" w:rsidRPr="00584E37" w:rsidRDefault="0074207F">
      <w:pPr>
        <w:rPr>
          <w:b/>
          <w:bCs/>
          <w:color w:val="A02B93" w:themeColor="accent5"/>
        </w:rPr>
      </w:pPr>
      <w:r w:rsidRPr="00584E37">
        <w:rPr>
          <w:b/>
          <w:bCs/>
          <w:color w:val="A02B93" w:themeColor="accent5"/>
        </w:rPr>
        <w:t>Boîte électronique :</w:t>
      </w:r>
    </w:p>
    <w:p w14:paraId="6D485989" w14:textId="50B2954F" w:rsidR="00584E37" w:rsidRDefault="00584E37">
      <w:pPr>
        <w:rPr>
          <w:color w:val="A02B93" w:themeColor="accent5"/>
        </w:rPr>
      </w:pPr>
      <w:r>
        <w:rPr>
          <w:color w:val="A02B93" w:themeColor="accent5"/>
        </w:rPr>
        <w:t>Outlook, …</w:t>
      </w:r>
    </w:p>
    <w:p w14:paraId="23EF4D61" w14:textId="2B4ABD2E" w:rsidR="0074207F" w:rsidRPr="00584E37" w:rsidRDefault="00584E37">
      <w:pPr>
        <w:rPr>
          <w:color w:val="A02B93" w:themeColor="accent5"/>
        </w:rPr>
      </w:pPr>
      <w:r w:rsidRPr="00584E37">
        <w:rPr>
          <w:color w:val="A02B93" w:themeColor="accent5"/>
        </w:rPr>
        <w:t>Aussi appelée adresse de courriel, courrier électronique, mail, E-mail. Désigne une identité unique sur l’Internet par laquelle sa ou son propriétaire peut envoyer et recevoir des messages électroniques</w:t>
      </w:r>
    </w:p>
    <w:p w14:paraId="5760803E" w14:textId="77777777" w:rsidR="0074207F" w:rsidRPr="00584E37" w:rsidRDefault="0074207F">
      <w:pPr>
        <w:rPr>
          <w:b/>
          <w:bCs/>
          <w:color w:val="A02B93" w:themeColor="accent5"/>
        </w:rPr>
      </w:pPr>
    </w:p>
    <w:p w14:paraId="169120A3" w14:textId="2CBB8BC7" w:rsidR="0074207F" w:rsidRPr="00584E37" w:rsidRDefault="0074207F">
      <w:pPr>
        <w:rPr>
          <w:b/>
          <w:bCs/>
          <w:color w:val="A02B93" w:themeColor="accent5"/>
        </w:rPr>
      </w:pPr>
      <w:r w:rsidRPr="00584E37">
        <w:rPr>
          <w:b/>
          <w:bCs/>
          <w:color w:val="A02B93" w:themeColor="accent5"/>
        </w:rPr>
        <w:t>Applications :</w:t>
      </w:r>
    </w:p>
    <w:p w14:paraId="16EE6090" w14:textId="6395E406" w:rsidR="0074207F" w:rsidRPr="00584E37" w:rsidRDefault="00584E37">
      <w:pPr>
        <w:rPr>
          <w:b/>
          <w:bCs/>
          <w:color w:val="A02B93" w:themeColor="accent5"/>
        </w:rPr>
      </w:pPr>
      <w:r w:rsidRPr="00584E37">
        <w:rPr>
          <w:color w:val="A02B93" w:themeColor="accent5"/>
        </w:rPr>
        <w:t>Un logiciel ou une application sont des programmes informatiques distribués avec licences et documentation</w:t>
      </w:r>
    </w:p>
    <w:p w14:paraId="2E4B9E5D" w14:textId="77777777" w:rsidR="0074207F" w:rsidRPr="00584E37" w:rsidRDefault="0074207F">
      <w:pPr>
        <w:rPr>
          <w:b/>
          <w:bCs/>
          <w:color w:val="A02B93" w:themeColor="accent5"/>
        </w:rPr>
      </w:pPr>
    </w:p>
    <w:p w14:paraId="78EF4A81" w14:textId="37514F49" w:rsidR="0074207F" w:rsidRPr="00584E37" w:rsidRDefault="0074207F">
      <w:pPr>
        <w:rPr>
          <w:b/>
          <w:bCs/>
          <w:color w:val="A02B93" w:themeColor="accent5"/>
        </w:rPr>
      </w:pPr>
      <w:r w:rsidRPr="00584E37">
        <w:rPr>
          <w:b/>
          <w:bCs/>
          <w:color w:val="A02B93" w:themeColor="accent5"/>
        </w:rPr>
        <w:t>Réseaux sociaux :</w:t>
      </w:r>
    </w:p>
    <w:p w14:paraId="62779D7F" w14:textId="00CD20D1" w:rsidR="0074207F" w:rsidRDefault="0074207F">
      <w:pPr>
        <w:rPr>
          <w:color w:val="A02B93" w:themeColor="accent5"/>
        </w:rPr>
      </w:pPr>
      <w:r w:rsidRPr="00584E37">
        <w:rPr>
          <w:color w:val="A02B93" w:themeColor="accent5"/>
        </w:rPr>
        <w:t>Sur Internet, un réseau social est un regroupement de personnes physiques ou morales, avec un ensemble de moyens en ligne mis en œuvre pour relier ces personnes entre elles, leur permettre d’interagir, de créer et partager des contenus.</w:t>
      </w:r>
    </w:p>
    <w:p w14:paraId="6E7813C4" w14:textId="77777777" w:rsidR="00FE04B5" w:rsidRDefault="00FE04B5">
      <w:pPr>
        <w:rPr>
          <w:color w:val="A02B93" w:themeColor="accent5"/>
        </w:rPr>
      </w:pPr>
    </w:p>
    <w:p w14:paraId="2D59C2C6" w14:textId="77777777" w:rsidR="009E14D7" w:rsidRDefault="009E14D7">
      <w:pPr>
        <w:rPr>
          <w:color w:val="A02B93" w:themeColor="accent5"/>
        </w:rPr>
      </w:pPr>
    </w:p>
    <w:p w14:paraId="4E962765" w14:textId="3AE4EA94" w:rsidR="00FE04B5" w:rsidRDefault="00B73500">
      <w:pPr>
        <w:rPr>
          <w:b/>
          <w:bCs/>
          <w:color w:val="BF4E14" w:themeColor="accent2" w:themeShade="BF"/>
          <w:lang w:val="fr-FR"/>
        </w:rPr>
      </w:pPr>
      <w:r>
        <w:rPr>
          <w:b/>
          <w:bCs/>
          <w:color w:val="BF4E14" w:themeColor="accent2" w:themeShade="BF"/>
          <w:lang w:val="fr-FR"/>
        </w:rPr>
        <w:t>INFRASTRUCTURES</w:t>
      </w:r>
    </w:p>
    <w:p w14:paraId="61ECF44E" w14:textId="0FDF784B" w:rsidR="002A53FD" w:rsidRPr="002A53FD" w:rsidRDefault="002A53FD">
      <w:pPr>
        <w:rPr>
          <w:color w:val="BF4E14" w:themeColor="accent2" w:themeShade="BF"/>
        </w:rPr>
      </w:pPr>
      <w:r w:rsidRPr="002A53FD">
        <w:rPr>
          <w:color w:val="BF4E14" w:themeColor="accent2" w:themeShade="BF"/>
        </w:rPr>
        <w:t>L'infrastructure désigne l'ensemble des ressources matérielles et logicielles nécessaires au fonctionnement des systèmes informatiques.</w:t>
      </w:r>
    </w:p>
    <w:p w14:paraId="1A5CF400" w14:textId="77777777" w:rsidR="00B73500" w:rsidRDefault="00B73500">
      <w:pPr>
        <w:rPr>
          <w:b/>
          <w:bCs/>
          <w:color w:val="BF4E14" w:themeColor="accent2" w:themeShade="BF"/>
          <w:lang w:val="fr-FR"/>
        </w:rPr>
      </w:pPr>
    </w:p>
    <w:p w14:paraId="5720F503" w14:textId="28748D49" w:rsidR="00FE04B5" w:rsidRDefault="00FE04B5">
      <w:pPr>
        <w:rPr>
          <w:b/>
          <w:bCs/>
          <w:color w:val="BF4E14" w:themeColor="accent2" w:themeShade="BF"/>
          <w:lang w:val="fr-FR"/>
        </w:rPr>
      </w:pPr>
      <w:bookmarkStart w:id="1" w:name="_Hlk194486896"/>
      <w:r>
        <w:rPr>
          <w:b/>
          <w:bCs/>
          <w:color w:val="BF4E14" w:themeColor="accent2" w:themeShade="BF"/>
          <w:lang w:val="fr-FR"/>
        </w:rPr>
        <w:t>A</w:t>
      </w:r>
      <w:r w:rsidRPr="00FE04B5">
        <w:rPr>
          <w:b/>
          <w:bCs/>
          <w:color w:val="BF4E14" w:themeColor="accent2" w:themeShade="BF"/>
          <w:lang w:val="fr-FR"/>
        </w:rPr>
        <w:t>pp</w:t>
      </w:r>
      <w:bookmarkEnd w:id="1"/>
      <w:r w:rsidRPr="00FE04B5">
        <w:rPr>
          <w:b/>
          <w:bCs/>
          <w:color w:val="BF4E14" w:themeColor="accent2" w:themeShade="BF"/>
          <w:lang w:val="fr-FR"/>
        </w:rPr>
        <w:t xml:space="preserve">areil </w:t>
      </w:r>
      <w:r>
        <w:rPr>
          <w:b/>
          <w:bCs/>
          <w:color w:val="BF4E14" w:themeColor="accent2" w:themeShade="BF"/>
          <w:lang w:val="fr-FR"/>
        </w:rPr>
        <w:t>(machine)</w:t>
      </w:r>
    </w:p>
    <w:p w14:paraId="70166C7D" w14:textId="5206FD72" w:rsidR="00FE04B5" w:rsidRDefault="00FE04B5">
      <w:pPr>
        <w:rPr>
          <w:color w:val="BF4E14" w:themeColor="accent2" w:themeShade="BF"/>
          <w:lang w:val="fr-FR"/>
        </w:rPr>
      </w:pPr>
      <w:r>
        <w:rPr>
          <w:color w:val="BF4E14" w:themeColor="accent2" w:themeShade="BF"/>
          <w:lang w:val="fr-FR"/>
        </w:rPr>
        <w:t>Ordinateur, tablette, smartphone, …</w:t>
      </w:r>
    </w:p>
    <w:p w14:paraId="3CBB447F" w14:textId="3EEB83D0" w:rsidR="00FE04B5" w:rsidRPr="00FE04B5" w:rsidRDefault="00FE04B5">
      <w:pPr>
        <w:rPr>
          <w:color w:val="BF4E14" w:themeColor="accent2" w:themeShade="BF"/>
          <w:lang w:val="fr-FR"/>
        </w:rPr>
      </w:pPr>
      <w:r w:rsidRPr="00FE04B5">
        <w:rPr>
          <w:color w:val="BF4E14" w:themeColor="accent2" w:themeShade="BF"/>
        </w:rPr>
        <w:t>Une machine est un outil physique, un système matériel qui permet de traiter des informations.</w:t>
      </w:r>
    </w:p>
    <w:p w14:paraId="2C0E3E78" w14:textId="77777777" w:rsidR="00FE04B5" w:rsidRDefault="00FE04B5">
      <w:pPr>
        <w:rPr>
          <w:b/>
          <w:bCs/>
          <w:color w:val="BF4E14" w:themeColor="accent2" w:themeShade="BF"/>
          <w:lang w:val="fr-FR"/>
        </w:rPr>
      </w:pPr>
    </w:p>
    <w:p w14:paraId="39AF0307" w14:textId="77777777" w:rsidR="00E44E35" w:rsidRDefault="00E44E35">
      <w:pPr>
        <w:rPr>
          <w:b/>
          <w:bCs/>
          <w:color w:val="BF4E14" w:themeColor="accent2" w:themeShade="BF"/>
          <w:lang w:val="fr-FR"/>
        </w:rPr>
      </w:pPr>
      <w:r>
        <w:rPr>
          <w:b/>
          <w:bCs/>
          <w:color w:val="BF4E14" w:themeColor="accent2" w:themeShade="BF"/>
          <w:lang w:val="fr-FR"/>
        </w:rPr>
        <w:t>C</w:t>
      </w:r>
      <w:r w:rsidR="00FE04B5" w:rsidRPr="00FE04B5">
        <w:rPr>
          <w:b/>
          <w:bCs/>
          <w:color w:val="BF4E14" w:themeColor="accent2" w:themeShade="BF"/>
          <w:lang w:val="fr-FR"/>
        </w:rPr>
        <w:t xml:space="preserve">onnexion </w:t>
      </w:r>
    </w:p>
    <w:p w14:paraId="38C78E7C" w14:textId="63199D39" w:rsidR="00E44E35" w:rsidRDefault="0005705E">
      <w:pPr>
        <w:rPr>
          <w:color w:val="BF4E14" w:themeColor="accent2" w:themeShade="BF"/>
          <w:lang w:val="fr-FR"/>
        </w:rPr>
      </w:pPr>
      <w:r w:rsidRPr="0005705E">
        <w:rPr>
          <w:color w:val="BF4E14" w:themeColor="accent2" w:themeShade="BF"/>
          <w:lang w:val="fr-FR"/>
        </w:rPr>
        <w:t>Câble</w:t>
      </w:r>
      <w:r>
        <w:rPr>
          <w:color w:val="BF4E14" w:themeColor="accent2" w:themeShade="BF"/>
          <w:lang w:val="fr-FR"/>
        </w:rPr>
        <w:t>, sans fil (wifi), 4G-5G, Bluetooth</w:t>
      </w:r>
    </w:p>
    <w:p w14:paraId="000B118E" w14:textId="2420D27A" w:rsidR="0005705E" w:rsidRPr="0005705E" w:rsidRDefault="0005705E">
      <w:pPr>
        <w:rPr>
          <w:color w:val="BF4E14" w:themeColor="accent2" w:themeShade="BF"/>
          <w:lang w:val="fr-FR"/>
        </w:rPr>
      </w:pPr>
      <w:r w:rsidRPr="0005705E">
        <w:rPr>
          <w:color w:val="BF4E14" w:themeColor="accent2" w:themeShade="BF"/>
        </w:rPr>
        <w:t>Un câble permet de relier des ordinateurs et des routeurs aux réseaux auxquels ils appartiennent. Ils sont faits de fils de cuivre.</w:t>
      </w:r>
    </w:p>
    <w:p w14:paraId="7AD405BD" w14:textId="3D56EB26" w:rsidR="00E44E35" w:rsidRDefault="0005705E">
      <w:pPr>
        <w:rPr>
          <w:color w:val="BF4E14" w:themeColor="accent2" w:themeShade="BF"/>
        </w:rPr>
      </w:pPr>
      <w:r w:rsidRPr="0005705E">
        <w:rPr>
          <w:color w:val="BF4E14" w:themeColor="accent2" w:themeShade="BF"/>
        </w:rPr>
        <w:t>Le (ou la) Wi-Fi, ou wifi, est un ensemble de protocoles de communication sans fil. Un réseau Wi-Fi permet de relier par ondes radio plusieurs appareils informatiques (ordinateur, routeur, smartphone, modem Internet, etc.) au sein d’un réseau informatique. Il est moins rapide qu’une liaison Ethernet.</w:t>
      </w:r>
    </w:p>
    <w:p w14:paraId="0B2BBEBB" w14:textId="0DA2ADEE" w:rsidR="0005705E" w:rsidRPr="0005705E" w:rsidRDefault="0005705E">
      <w:pPr>
        <w:rPr>
          <w:color w:val="BF4E14" w:themeColor="accent2" w:themeShade="BF"/>
          <w:lang w:val="fr-FR"/>
        </w:rPr>
      </w:pPr>
      <w:r>
        <w:rPr>
          <w:color w:val="BF4E14" w:themeColor="accent2" w:themeShade="BF"/>
        </w:rPr>
        <w:t xml:space="preserve">Wifi - Bluetooth : </w:t>
      </w:r>
      <w:r w:rsidRPr="0005705E">
        <w:rPr>
          <w:color w:val="BF4E14" w:themeColor="accent2" w:themeShade="BF"/>
        </w:rPr>
        <w:t>Norme technique de communication sans fil par ondes radio destinées à permettre la communication à courte distance entre des appareils mobiles ou fixes.</w:t>
      </w:r>
    </w:p>
    <w:p w14:paraId="10E67BDF" w14:textId="77777777" w:rsidR="00E44E35" w:rsidRDefault="00E44E35">
      <w:pPr>
        <w:rPr>
          <w:b/>
          <w:bCs/>
          <w:color w:val="BF4E14" w:themeColor="accent2" w:themeShade="BF"/>
          <w:lang w:val="fr-FR"/>
        </w:rPr>
      </w:pPr>
    </w:p>
    <w:p w14:paraId="68C5166D" w14:textId="5B5C3EA0" w:rsidR="00165516" w:rsidRDefault="00165516">
      <w:pPr>
        <w:rPr>
          <w:b/>
          <w:bCs/>
          <w:color w:val="BF4E14" w:themeColor="accent2" w:themeShade="BF"/>
          <w:lang w:val="fr-FR"/>
        </w:rPr>
      </w:pPr>
      <w:r>
        <w:rPr>
          <w:b/>
          <w:bCs/>
          <w:color w:val="BF4E14" w:themeColor="accent2" w:themeShade="BF"/>
          <w:lang w:val="fr-FR"/>
        </w:rPr>
        <w:t>A</w:t>
      </w:r>
      <w:r w:rsidR="00FE04B5" w:rsidRPr="00FE04B5">
        <w:rPr>
          <w:b/>
          <w:bCs/>
          <w:color w:val="BF4E14" w:themeColor="accent2" w:themeShade="BF"/>
          <w:lang w:val="fr-FR"/>
        </w:rPr>
        <w:t xml:space="preserve">bonnement </w:t>
      </w:r>
    </w:p>
    <w:p w14:paraId="7A5454D6" w14:textId="19DE0514" w:rsidR="00165516" w:rsidRPr="00165516" w:rsidRDefault="00165516">
      <w:pPr>
        <w:rPr>
          <w:color w:val="BF4E14" w:themeColor="accent2" w:themeShade="BF"/>
          <w:lang w:val="fr-FR"/>
        </w:rPr>
      </w:pPr>
      <w:r>
        <w:rPr>
          <w:color w:val="BF4E14" w:themeColor="accent2" w:themeShade="BF"/>
        </w:rPr>
        <w:t>C</w:t>
      </w:r>
      <w:r w:rsidRPr="00165516">
        <w:rPr>
          <w:color w:val="BF4E14" w:themeColor="accent2" w:themeShade="BF"/>
        </w:rPr>
        <w:t xml:space="preserve">ontrat qui donne accès à internet à un utilisateur moyennant le paiement d'une </w:t>
      </w:r>
      <w:r>
        <w:rPr>
          <w:color w:val="BF4E14" w:themeColor="accent2" w:themeShade="BF"/>
        </w:rPr>
        <w:t>facture</w:t>
      </w:r>
      <w:r w:rsidRPr="00165516">
        <w:rPr>
          <w:color w:val="BF4E14" w:themeColor="accent2" w:themeShade="BF"/>
        </w:rPr>
        <w:t xml:space="preserve"> périodique</w:t>
      </w:r>
      <w:r>
        <w:rPr>
          <w:color w:val="BF4E14" w:themeColor="accent2" w:themeShade="BF"/>
        </w:rPr>
        <w:t>.</w:t>
      </w:r>
    </w:p>
    <w:p w14:paraId="129AFDE9" w14:textId="77777777" w:rsidR="00165516" w:rsidRDefault="00165516">
      <w:pPr>
        <w:rPr>
          <w:b/>
          <w:bCs/>
          <w:color w:val="BF4E14" w:themeColor="accent2" w:themeShade="BF"/>
          <w:lang w:val="fr-FR"/>
        </w:rPr>
      </w:pPr>
    </w:p>
    <w:p w14:paraId="7675F2A6" w14:textId="77777777" w:rsidR="00165516" w:rsidRDefault="00165516">
      <w:pPr>
        <w:rPr>
          <w:b/>
          <w:bCs/>
          <w:color w:val="BF4E14" w:themeColor="accent2" w:themeShade="BF"/>
          <w:lang w:val="fr-FR"/>
        </w:rPr>
      </w:pPr>
      <w:r>
        <w:rPr>
          <w:b/>
          <w:bCs/>
          <w:color w:val="BF4E14" w:themeColor="accent2" w:themeShade="BF"/>
          <w:lang w:val="fr-FR"/>
        </w:rPr>
        <w:lastRenderedPageBreak/>
        <w:t>R</w:t>
      </w:r>
      <w:r w:rsidR="00FE04B5" w:rsidRPr="00FE04B5">
        <w:rPr>
          <w:b/>
          <w:bCs/>
          <w:color w:val="BF4E14" w:themeColor="accent2" w:themeShade="BF"/>
          <w:lang w:val="fr-FR"/>
        </w:rPr>
        <w:t>éseau</w:t>
      </w:r>
    </w:p>
    <w:p w14:paraId="3CBADFB7" w14:textId="271D2E1D" w:rsidR="00165516" w:rsidRPr="00165516" w:rsidRDefault="00165516">
      <w:pPr>
        <w:rPr>
          <w:color w:val="BF4E14" w:themeColor="accent2" w:themeShade="BF"/>
          <w:lang w:val="fr-FR"/>
        </w:rPr>
      </w:pPr>
      <w:r w:rsidRPr="00165516">
        <w:rPr>
          <w:color w:val="BF4E14" w:themeColor="accent2" w:themeShade="BF"/>
        </w:rPr>
        <w:t>Un réseau informatique est un réseau de télécommunications numériques qui relie des systèmes, par exemple des ordinateurs, des serveurs, des téléphones, des voitures connectées. Les communications entre ces nœuds sont réalisées avec des câbles ou sans fil comme le wifi ou le Bluetooth.</w:t>
      </w:r>
    </w:p>
    <w:p w14:paraId="5F2D8693" w14:textId="77777777" w:rsidR="00165516" w:rsidRDefault="00165516">
      <w:pPr>
        <w:rPr>
          <w:b/>
          <w:bCs/>
          <w:color w:val="BF4E14" w:themeColor="accent2" w:themeShade="BF"/>
          <w:lang w:val="fr-FR"/>
        </w:rPr>
      </w:pPr>
    </w:p>
    <w:p w14:paraId="41B71159" w14:textId="682535E9" w:rsidR="00FE04B5" w:rsidRDefault="00165516">
      <w:pPr>
        <w:rPr>
          <w:b/>
          <w:bCs/>
          <w:color w:val="BF4E14" w:themeColor="accent2" w:themeShade="BF"/>
          <w:lang w:val="fr-FR"/>
        </w:rPr>
      </w:pPr>
      <w:r>
        <w:rPr>
          <w:b/>
          <w:bCs/>
          <w:color w:val="BF4E14" w:themeColor="accent2" w:themeShade="BF"/>
          <w:lang w:val="fr-FR"/>
        </w:rPr>
        <w:t>S</w:t>
      </w:r>
      <w:r w:rsidR="00FE04B5" w:rsidRPr="00FE04B5">
        <w:rPr>
          <w:b/>
          <w:bCs/>
          <w:color w:val="BF4E14" w:themeColor="accent2" w:themeShade="BF"/>
          <w:lang w:val="fr-FR"/>
        </w:rPr>
        <w:t>erveurs</w:t>
      </w:r>
    </w:p>
    <w:p w14:paraId="0F3AB67C" w14:textId="59C7472A" w:rsidR="00165516" w:rsidRDefault="00165516">
      <w:pPr>
        <w:rPr>
          <w:color w:val="BF4E14" w:themeColor="accent2" w:themeShade="BF"/>
        </w:rPr>
      </w:pPr>
      <w:r w:rsidRPr="00165516">
        <w:rPr>
          <w:color w:val="BF4E14" w:themeColor="accent2" w:themeShade="BF"/>
        </w:rPr>
        <w:t>Dispositif informatique matériel ou logiciel qui offre des services sur un réseau informatique. Il répond automatiquement à des requêtes provenant d’autres dispositifs informatiques (les clients), selon le principe dit client-serveur.</w:t>
      </w:r>
    </w:p>
    <w:p w14:paraId="7D2A428C" w14:textId="77777777" w:rsidR="00165516" w:rsidRDefault="00165516">
      <w:pPr>
        <w:rPr>
          <w:color w:val="BF4E14" w:themeColor="accent2" w:themeShade="BF"/>
        </w:rPr>
      </w:pPr>
    </w:p>
    <w:p w14:paraId="37636637" w14:textId="77777777" w:rsidR="00165516" w:rsidRPr="00165516" w:rsidRDefault="00165516">
      <w:pPr>
        <w:rPr>
          <w:color w:val="BF4E14" w:themeColor="accent2" w:themeShade="BF"/>
        </w:rPr>
      </w:pPr>
    </w:p>
    <w:sectPr w:rsidR="00165516" w:rsidRPr="001655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372F0"/>
    <w:multiLevelType w:val="hybridMultilevel"/>
    <w:tmpl w:val="E850F64C"/>
    <w:lvl w:ilvl="0" w:tplc="23D87FEC">
      <w:start w:val="6"/>
      <w:numFmt w:val="bullet"/>
      <w:lvlText w:val="-"/>
      <w:lvlJc w:val="left"/>
      <w:pPr>
        <w:ind w:left="2484" w:hanging="360"/>
      </w:pPr>
      <w:rPr>
        <w:rFonts w:ascii="Aptos" w:eastAsiaTheme="minorHAnsi" w:hAnsi="Aptos" w:cstheme="minorBidi"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 w15:restartNumberingAfterBreak="0">
    <w:nsid w:val="23827283"/>
    <w:multiLevelType w:val="hybridMultilevel"/>
    <w:tmpl w:val="3D32F2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3560073"/>
    <w:multiLevelType w:val="hybridMultilevel"/>
    <w:tmpl w:val="E8C0B4C0"/>
    <w:lvl w:ilvl="0" w:tplc="795C549A">
      <w:start w:val="1"/>
      <w:numFmt w:val="lowerLetter"/>
      <w:lvlText w:val="%1."/>
      <w:lvlJc w:val="left"/>
      <w:pPr>
        <w:ind w:left="1780" w:hanging="360"/>
      </w:pPr>
      <w:rPr>
        <w:rFonts w:hint="default"/>
        <w:b/>
      </w:rPr>
    </w:lvl>
    <w:lvl w:ilvl="1" w:tplc="040C0019">
      <w:start w:val="1"/>
      <w:numFmt w:val="lowerLetter"/>
      <w:lvlText w:val="%2."/>
      <w:lvlJc w:val="left"/>
      <w:pPr>
        <w:ind w:left="2500" w:hanging="360"/>
      </w:pPr>
    </w:lvl>
    <w:lvl w:ilvl="2" w:tplc="040C001B">
      <w:start w:val="1"/>
      <w:numFmt w:val="lowerRoman"/>
      <w:lvlText w:val="%3."/>
      <w:lvlJc w:val="right"/>
      <w:pPr>
        <w:ind w:left="3220" w:hanging="180"/>
      </w:pPr>
    </w:lvl>
    <w:lvl w:ilvl="3" w:tplc="040C000F" w:tentative="1">
      <w:start w:val="1"/>
      <w:numFmt w:val="decimal"/>
      <w:lvlText w:val="%4."/>
      <w:lvlJc w:val="left"/>
      <w:pPr>
        <w:ind w:left="3940" w:hanging="360"/>
      </w:pPr>
    </w:lvl>
    <w:lvl w:ilvl="4" w:tplc="040C0019" w:tentative="1">
      <w:start w:val="1"/>
      <w:numFmt w:val="lowerLetter"/>
      <w:lvlText w:val="%5."/>
      <w:lvlJc w:val="left"/>
      <w:pPr>
        <w:ind w:left="4660" w:hanging="360"/>
      </w:pPr>
    </w:lvl>
    <w:lvl w:ilvl="5" w:tplc="040C001B" w:tentative="1">
      <w:start w:val="1"/>
      <w:numFmt w:val="lowerRoman"/>
      <w:lvlText w:val="%6."/>
      <w:lvlJc w:val="right"/>
      <w:pPr>
        <w:ind w:left="5380" w:hanging="180"/>
      </w:pPr>
    </w:lvl>
    <w:lvl w:ilvl="6" w:tplc="040C000F" w:tentative="1">
      <w:start w:val="1"/>
      <w:numFmt w:val="decimal"/>
      <w:lvlText w:val="%7."/>
      <w:lvlJc w:val="left"/>
      <w:pPr>
        <w:ind w:left="6100" w:hanging="360"/>
      </w:pPr>
    </w:lvl>
    <w:lvl w:ilvl="7" w:tplc="040C0019" w:tentative="1">
      <w:start w:val="1"/>
      <w:numFmt w:val="lowerLetter"/>
      <w:lvlText w:val="%8."/>
      <w:lvlJc w:val="left"/>
      <w:pPr>
        <w:ind w:left="6820" w:hanging="360"/>
      </w:pPr>
    </w:lvl>
    <w:lvl w:ilvl="8" w:tplc="040C001B" w:tentative="1">
      <w:start w:val="1"/>
      <w:numFmt w:val="lowerRoman"/>
      <w:lvlText w:val="%9."/>
      <w:lvlJc w:val="right"/>
      <w:pPr>
        <w:ind w:left="7540" w:hanging="180"/>
      </w:pPr>
    </w:lvl>
  </w:abstractNum>
  <w:num w:numId="1" w16cid:durableId="1344631769">
    <w:abstractNumId w:val="1"/>
  </w:num>
  <w:num w:numId="2" w16cid:durableId="1580363841">
    <w:abstractNumId w:val="2"/>
  </w:num>
  <w:num w:numId="3" w16cid:durableId="1591423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3B6"/>
    <w:rsid w:val="00013F50"/>
    <w:rsid w:val="0005705E"/>
    <w:rsid w:val="000812B3"/>
    <w:rsid w:val="000C00CC"/>
    <w:rsid w:val="000F2944"/>
    <w:rsid w:val="000F7B16"/>
    <w:rsid w:val="00103519"/>
    <w:rsid w:val="00112DF4"/>
    <w:rsid w:val="00116AF5"/>
    <w:rsid w:val="00165516"/>
    <w:rsid w:val="00174F1B"/>
    <w:rsid w:val="00213E1F"/>
    <w:rsid w:val="00280694"/>
    <w:rsid w:val="00297D30"/>
    <w:rsid w:val="002A53FD"/>
    <w:rsid w:val="002F33B6"/>
    <w:rsid w:val="0030494C"/>
    <w:rsid w:val="00325544"/>
    <w:rsid w:val="0036303A"/>
    <w:rsid w:val="00371EFA"/>
    <w:rsid w:val="00487795"/>
    <w:rsid w:val="004940D1"/>
    <w:rsid w:val="004D0E9C"/>
    <w:rsid w:val="004E783F"/>
    <w:rsid w:val="00510E23"/>
    <w:rsid w:val="00525D0B"/>
    <w:rsid w:val="00584E37"/>
    <w:rsid w:val="0059186D"/>
    <w:rsid w:val="005B7621"/>
    <w:rsid w:val="00602552"/>
    <w:rsid w:val="00617E04"/>
    <w:rsid w:val="007065D3"/>
    <w:rsid w:val="00741232"/>
    <w:rsid w:val="0074207F"/>
    <w:rsid w:val="00743E87"/>
    <w:rsid w:val="007B0F0E"/>
    <w:rsid w:val="007E0C47"/>
    <w:rsid w:val="00851A5A"/>
    <w:rsid w:val="008920AA"/>
    <w:rsid w:val="00900296"/>
    <w:rsid w:val="00951FBD"/>
    <w:rsid w:val="009E14D7"/>
    <w:rsid w:val="00A853D0"/>
    <w:rsid w:val="00A86103"/>
    <w:rsid w:val="00AC1DFA"/>
    <w:rsid w:val="00B73500"/>
    <w:rsid w:val="00B7753C"/>
    <w:rsid w:val="00CA7B65"/>
    <w:rsid w:val="00D173EB"/>
    <w:rsid w:val="00D2608D"/>
    <w:rsid w:val="00D76DBC"/>
    <w:rsid w:val="00D83D71"/>
    <w:rsid w:val="00E11393"/>
    <w:rsid w:val="00E1283A"/>
    <w:rsid w:val="00E44E35"/>
    <w:rsid w:val="00E553DD"/>
    <w:rsid w:val="00F12A4E"/>
    <w:rsid w:val="00FB0CBC"/>
    <w:rsid w:val="00FE04B5"/>
    <w:rsid w:val="00FF203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4BD0CB6E"/>
  <w15:chartTrackingRefBased/>
  <w15:docId w15:val="{F833F5A4-9610-054E-A0AB-C3B795553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F33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F33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F33B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F33B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F33B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F33B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F33B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F33B6"/>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F33B6"/>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F33B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F33B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F33B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F33B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F33B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F33B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F33B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F33B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F33B6"/>
    <w:rPr>
      <w:rFonts w:eastAsiaTheme="majorEastAsia" w:cstheme="majorBidi"/>
      <w:color w:val="272727" w:themeColor="text1" w:themeTint="D8"/>
    </w:rPr>
  </w:style>
  <w:style w:type="paragraph" w:styleId="Titre">
    <w:name w:val="Title"/>
    <w:basedOn w:val="Normal"/>
    <w:next w:val="Normal"/>
    <w:link w:val="TitreCar"/>
    <w:uiPriority w:val="10"/>
    <w:qFormat/>
    <w:rsid w:val="002F33B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F33B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F33B6"/>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F33B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F33B6"/>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2F33B6"/>
    <w:rPr>
      <w:i/>
      <w:iCs/>
      <w:color w:val="404040" w:themeColor="text1" w:themeTint="BF"/>
    </w:rPr>
  </w:style>
  <w:style w:type="paragraph" w:styleId="Paragraphedeliste">
    <w:name w:val="List Paragraph"/>
    <w:basedOn w:val="Normal"/>
    <w:uiPriority w:val="34"/>
    <w:qFormat/>
    <w:rsid w:val="002F33B6"/>
    <w:pPr>
      <w:ind w:left="720"/>
      <w:contextualSpacing/>
    </w:pPr>
  </w:style>
  <w:style w:type="character" w:styleId="Accentuationintense">
    <w:name w:val="Intense Emphasis"/>
    <w:basedOn w:val="Policepardfaut"/>
    <w:uiPriority w:val="21"/>
    <w:qFormat/>
    <w:rsid w:val="002F33B6"/>
    <w:rPr>
      <w:i/>
      <w:iCs/>
      <w:color w:val="0F4761" w:themeColor="accent1" w:themeShade="BF"/>
    </w:rPr>
  </w:style>
  <w:style w:type="paragraph" w:styleId="Citationintense">
    <w:name w:val="Intense Quote"/>
    <w:basedOn w:val="Normal"/>
    <w:next w:val="Normal"/>
    <w:link w:val="CitationintenseCar"/>
    <w:uiPriority w:val="30"/>
    <w:qFormat/>
    <w:rsid w:val="002F33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F33B6"/>
    <w:rPr>
      <w:i/>
      <w:iCs/>
      <w:color w:val="0F4761" w:themeColor="accent1" w:themeShade="BF"/>
    </w:rPr>
  </w:style>
  <w:style w:type="character" w:styleId="Rfrenceintense">
    <w:name w:val="Intense Reference"/>
    <w:basedOn w:val="Policepardfaut"/>
    <w:uiPriority w:val="32"/>
    <w:qFormat/>
    <w:rsid w:val="002F33B6"/>
    <w:rPr>
      <w:b/>
      <w:bCs/>
      <w:smallCaps/>
      <w:color w:val="0F4761" w:themeColor="accent1" w:themeShade="BF"/>
      <w:spacing w:val="5"/>
    </w:rPr>
  </w:style>
  <w:style w:type="paragraph" w:styleId="NormalWeb">
    <w:name w:val="Normal (Web)"/>
    <w:basedOn w:val="Normal"/>
    <w:uiPriority w:val="99"/>
    <w:semiHidden/>
    <w:unhideWhenUsed/>
    <w:rsid w:val="002F33B6"/>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2F33B6"/>
    <w:rPr>
      <w:b/>
      <w:bCs/>
    </w:rPr>
  </w:style>
  <w:style w:type="character" w:styleId="Lienhypertexte">
    <w:name w:val="Hyperlink"/>
    <w:basedOn w:val="Policepardfaut"/>
    <w:uiPriority w:val="99"/>
    <w:unhideWhenUsed/>
    <w:rsid w:val="00741232"/>
    <w:rPr>
      <w:color w:val="467886" w:themeColor="hyperlink"/>
      <w:u w:val="single"/>
    </w:rPr>
  </w:style>
  <w:style w:type="character" w:styleId="Mentionnonrsolue">
    <w:name w:val="Unresolved Mention"/>
    <w:basedOn w:val="Policepardfaut"/>
    <w:uiPriority w:val="99"/>
    <w:semiHidden/>
    <w:unhideWhenUsed/>
    <w:rsid w:val="00741232"/>
    <w:rPr>
      <w:color w:val="605E5C"/>
      <w:shd w:val="clear" w:color="auto" w:fill="E1DFDD"/>
    </w:rPr>
  </w:style>
  <w:style w:type="character" w:styleId="Lienhypertextesuivivisit">
    <w:name w:val="FollowedHyperlink"/>
    <w:basedOn w:val="Policepardfaut"/>
    <w:uiPriority w:val="99"/>
    <w:semiHidden/>
    <w:unhideWhenUsed/>
    <w:rsid w:val="00297D3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441241">
      <w:bodyDiv w:val="1"/>
      <w:marLeft w:val="0"/>
      <w:marRight w:val="0"/>
      <w:marTop w:val="0"/>
      <w:marBottom w:val="0"/>
      <w:divBdr>
        <w:top w:val="none" w:sz="0" w:space="0" w:color="auto"/>
        <w:left w:val="none" w:sz="0" w:space="0" w:color="auto"/>
        <w:bottom w:val="none" w:sz="0" w:space="0" w:color="auto"/>
        <w:right w:val="none" w:sz="0" w:space="0" w:color="auto"/>
      </w:divBdr>
    </w:div>
    <w:div w:id="867252564">
      <w:bodyDiv w:val="1"/>
      <w:marLeft w:val="0"/>
      <w:marRight w:val="0"/>
      <w:marTop w:val="0"/>
      <w:marBottom w:val="0"/>
      <w:divBdr>
        <w:top w:val="none" w:sz="0" w:space="0" w:color="auto"/>
        <w:left w:val="none" w:sz="0" w:space="0" w:color="auto"/>
        <w:bottom w:val="none" w:sz="0" w:space="0" w:color="auto"/>
        <w:right w:val="none" w:sz="0" w:space="0" w:color="auto"/>
      </w:divBdr>
    </w:div>
    <w:div w:id="991182522">
      <w:bodyDiv w:val="1"/>
      <w:marLeft w:val="0"/>
      <w:marRight w:val="0"/>
      <w:marTop w:val="0"/>
      <w:marBottom w:val="0"/>
      <w:divBdr>
        <w:top w:val="none" w:sz="0" w:space="0" w:color="auto"/>
        <w:left w:val="none" w:sz="0" w:space="0" w:color="auto"/>
        <w:bottom w:val="none" w:sz="0" w:space="0" w:color="auto"/>
        <w:right w:val="none" w:sz="0" w:space="0" w:color="auto"/>
      </w:divBdr>
    </w:div>
    <w:div w:id="1278371434">
      <w:bodyDiv w:val="1"/>
      <w:marLeft w:val="0"/>
      <w:marRight w:val="0"/>
      <w:marTop w:val="0"/>
      <w:marBottom w:val="0"/>
      <w:divBdr>
        <w:top w:val="none" w:sz="0" w:space="0" w:color="auto"/>
        <w:left w:val="none" w:sz="0" w:space="0" w:color="auto"/>
        <w:bottom w:val="none" w:sz="0" w:space="0" w:color="auto"/>
        <w:right w:val="none" w:sz="0" w:space="0" w:color="auto"/>
      </w:divBdr>
    </w:div>
    <w:div w:id="207862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b56afd-7882-4a56-a0f7-34610dc445d7">
      <Terms xmlns="http://schemas.microsoft.com/office/infopath/2007/PartnerControls"/>
    </lcf76f155ced4ddcb4097134ff3c332f>
    <TaxCatchAll xmlns="bdde762e-9bcd-4dd0-aeb5-804d1253a4c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D1ED73469C314AB29A120ACC045EFD" ma:contentTypeVersion="18" ma:contentTypeDescription="Crée un document." ma:contentTypeScope="" ma:versionID="159ef204d67d750113e431ee4a7d7db7">
  <xsd:schema xmlns:xsd="http://www.w3.org/2001/XMLSchema" xmlns:xs="http://www.w3.org/2001/XMLSchema" xmlns:p="http://schemas.microsoft.com/office/2006/metadata/properties" xmlns:ns2="46b56afd-7882-4a56-a0f7-34610dc445d7" xmlns:ns3="bdde762e-9bcd-4dd0-aeb5-804d1253a4c4" targetNamespace="http://schemas.microsoft.com/office/2006/metadata/properties" ma:root="true" ma:fieldsID="8b153f6538d21065102598bab8823c17" ns2:_="" ns3:_="">
    <xsd:import namespace="46b56afd-7882-4a56-a0f7-34610dc445d7"/>
    <xsd:import namespace="bdde762e-9bcd-4dd0-aeb5-804d1253a4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b56afd-7882-4a56-a0f7-34610dc44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fbd933d8-63e4-4f7e-90f6-66429bb13b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e762e-9bcd-4dd0-aeb5-804d1253a4c4"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d10f9094-c1ab-412a-9797-869c67087b17}" ma:internalName="TaxCatchAll" ma:showField="CatchAllData" ma:web="bdde762e-9bcd-4dd0-aeb5-804d1253a4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DE5809-16F7-4724-A2A5-32CAA6B7187E}">
  <ds:schemaRefs>
    <ds:schemaRef ds:uri="http://schemas.microsoft.com/office/2006/metadata/properties"/>
    <ds:schemaRef ds:uri="http://schemas.microsoft.com/office/infopath/2007/PartnerControls"/>
    <ds:schemaRef ds:uri="46b56afd-7882-4a56-a0f7-34610dc445d7"/>
    <ds:schemaRef ds:uri="bdde762e-9bcd-4dd0-aeb5-804d1253a4c4"/>
  </ds:schemaRefs>
</ds:datastoreItem>
</file>

<file path=customXml/itemProps2.xml><?xml version="1.0" encoding="utf-8"?>
<ds:datastoreItem xmlns:ds="http://schemas.openxmlformats.org/officeDocument/2006/customXml" ds:itemID="{5048ED92-0065-4E37-BFB2-84CB463A607A}">
  <ds:schemaRefs>
    <ds:schemaRef ds:uri="http://schemas.microsoft.com/sharepoint/v3/contenttype/forms"/>
  </ds:schemaRefs>
</ds:datastoreItem>
</file>

<file path=customXml/itemProps3.xml><?xml version="1.0" encoding="utf-8"?>
<ds:datastoreItem xmlns:ds="http://schemas.openxmlformats.org/officeDocument/2006/customXml" ds:itemID="{90CBC118-62DB-409A-98E8-A4D307D6C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b56afd-7882-4a56-a0f7-34610dc445d7"/>
    <ds:schemaRef ds:uri="bdde762e-9bcd-4dd0-aeb5-804d1253a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3</Pages>
  <Words>675</Words>
  <Characters>3717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Conus Olivier</dc:creator>
  <cp:keywords/>
  <dc:description/>
  <cp:lastModifiedBy>Conus Olivier</cp:lastModifiedBy>
  <cp:revision>50</cp:revision>
  <dcterms:created xsi:type="dcterms:W3CDTF">2025-04-01T14:11:00Z</dcterms:created>
  <dcterms:modified xsi:type="dcterms:W3CDTF">2025-04-23T08:53:00Z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0x010100E0D1ED73469C314AB29A120ACC045EFD</vt:lpwstr>
  </property>
  <property fmtid="{D5CDD505-2E9C-101B-9397-08002B2CF9AE}" pid="3" name="MediaServiceImageTags">
    <vt:lpwstr/>
  </property>
</Properties>
</file>